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</w:t>
      </w:r>
      <w:r w:rsidR="00BC1AA1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C1AA1">
        <w:rPr>
          <w:rFonts w:ascii="Times New Roman" w:hAnsi="Times New Roman"/>
          <w:sz w:val="24"/>
          <w:szCs w:val="24"/>
        </w:rPr>
        <w:t>06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BC1AA1">
        <w:rPr>
          <w:rFonts w:ascii="Times New Roman" w:hAnsi="Times New Roman"/>
          <w:sz w:val="24"/>
          <w:szCs w:val="24"/>
        </w:rPr>
        <w:t>июня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BC1AA1">
        <w:rPr>
          <w:rFonts w:ascii="Times New Roman" w:hAnsi="Times New Roman"/>
          <w:sz w:val="24"/>
          <w:szCs w:val="24"/>
        </w:rPr>
        <w:t>06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BC1AA1">
        <w:rPr>
          <w:rFonts w:ascii="Times New Roman" w:hAnsi="Times New Roman"/>
          <w:sz w:val="24"/>
          <w:szCs w:val="24"/>
        </w:rPr>
        <w:t>июн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F6472C" w:rsidRPr="00F6472C" w:rsidRDefault="00F6472C" w:rsidP="00F647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принятии новых членов в СРО АППС</w:t>
      </w:r>
      <w:r>
        <w:rPr>
          <w:rFonts w:ascii="Times New Roman" w:hAnsi="Times New Roman"/>
          <w:sz w:val="24"/>
          <w:szCs w:val="24"/>
        </w:rPr>
        <w:t>;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72C">
        <w:rPr>
          <w:rFonts w:ascii="Times New Roman" w:hAnsi="Times New Roman"/>
          <w:sz w:val="24"/>
          <w:szCs w:val="24"/>
        </w:rPr>
        <w:t>ООО "КОНЦЕПТМОНТАЖ"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6472C">
        <w:rPr>
          <w:rFonts w:ascii="Times New Roman" w:hAnsi="Times New Roman"/>
          <w:sz w:val="24"/>
          <w:szCs w:val="24"/>
        </w:rPr>
        <w:t>5404010525</w:t>
      </w:r>
      <w:r>
        <w:rPr>
          <w:rFonts w:ascii="Times New Roman" w:hAnsi="Times New Roman"/>
          <w:sz w:val="24"/>
          <w:szCs w:val="24"/>
        </w:rPr>
        <w:t>);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72C">
        <w:rPr>
          <w:rFonts w:ascii="Times New Roman" w:hAnsi="Times New Roman"/>
          <w:sz w:val="24"/>
          <w:szCs w:val="24"/>
        </w:rPr>
        <w:t>ООО "ДИОНИС"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6472C">
        <w:rPr>
          <w:rFonts w:ascii="Times New Roman" w:hAnsi="Times New Roman"/>
          <w:sz w:val="24"/>
          <w:szCs w:val="24"/>
        </w:rPr>
        <w:t>5406988895</w:t>
      </w:r>
      <w:r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72C">
        <w:rPr>
          <w:rFonts w:ascii="Times New Roman" w:hAnsi="Times New Roman"/>
          <w:sz w:val="24"/>
          <w:szCs w:val="24"/>
        </w:rPr>
        <w:t>ООО "КОНЦЕПТМОНТАЖ"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6472C">
        <w:rPr>
          <w:rFonts w:ascii="Times New Roman" w:hAnsi="Times New Roman"/>
          <w:sz w:val="24"/>
          <w:szCs w:val="24"/>
        </w:rPr>
        <w:t>5404010525</w:t>
      </w:r>
      <w:r>
        <w:rPr>
          <w:rFonts w:ascii="Times New Roman" w:hAnsi="Times New Roman"/>
          <w:sz w:val="24"/>
          <w:szCs w:val="24"/>
        </w:rPr>
        <w:t>);</w:t>
      </w:r>
    </w:p>
    <w:p w:rsidR="00F6472C" w:rsidRDefault="00F6472C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72C">
        <w:rPr>
          <w:rFonts w:ascii="Times New Roman" w:hAnsi="Times New Roman"/>
          <w:sz w:val="24"/>
          <w:szCs w:val="24"/>
        </w:rPr>
        <w:t>ООО "ДИОНИС"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6472C">
        <w:rPr>
          <w:rFonts w:ascii="Times New Roman" w:hAnsi="Times New Roman"/>
          <w:sz w:val="24"/>
          <w:szCs w:val="24"/>
        </w:rPr>
        <w:t>5406988895</w:t>
      </w:r>
      <w:r>
        <w:rPr>
          <w:rFonts w:ascii="Times New Roman" w:hAnsi="Times New Roman"/>
          <w:sz w:val="24"/>
          <w:szCs w:val="24"/>
        </w:rPr>
        <w:t>).</w:t>
      </w:r>
    </w:p>
    <w:p w:rsidR="00F6472C" w:rsidRDefault="00F6472C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472C" w:rsidRDefault="00F6472C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 w:rsidR="00F6472C"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AF754C" w:rsidRDefault="0065435D" w:rsidP="00BD20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4839">
        <w:rPr>
          <w:rFonts w:ascii="Times New Roman" w:hAnsi="Times New Roman"/>
          <w:sz w:val="24"/>
          <w:szCs w:val="24"/>
        </w:rPr>
        <w:t>Петелин</w:t>
      </w:r>
      <w:proofErr w:type="spellEnd"/>
      <w:r w:rsidRPr="00D64839">
        <w:rPr>
          <w:rFonts w:ascii="Times New Roman" w:hAnsi="Times New Roman"/>
          <w:sz w:val="24"/>
          <w:szCs w:val="24"/>
        </w:rPr>
        <w:t xml:space="preserve"> О.А. сообщил, что необходимо внести изменения в </w:t>
      </w:r>
      <w:r>
        <w:rPr>
          <w:rFonts w:ascii="Times New Roman" w:hAnsi="Times New Roman"/>
          <w:sz w:val="24"/>
          <w:szCs w:val="24"/>
        </w:rPr>
        <w:t xml:space="preserve">сведения, содержащиеся в </w:t>
      </w:r>
      <w:r w:rsidRPr="00D64839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>
        <w:rPr>
          <w:rFonts w:ascii="Times New Roman" w:hAnsi="Times New Roman"/>
          <w:sz w:val="24"/>
          <w:szCs w:val="24"/>
        </w:rPr>
        <w:t>,</w:t>
      </w:r>
      <w:r w:rsidRPr="00D64839">
        <w:rPr>
          <w:rFonts w:ascii="Times New Roman" w:hAnsi="Times New Roman"/>
          <w:sz w:val="24"/>
          <w:szCs w:val="24"/>
        </w:rPr>
        <w:t xml:space="preserve"> в соответствии с заявлени</w:t>
      </w:r>
      <w:r w:rsidR="00B61D02">
        <w:rPr>
          <w:rFonts w:ascii="Times New Roman" w:hAnsi="Times New Roman"/>
          <w:sz w:val="24"/>
          <w:szCs w:val="24"/>
        </w:rPr>
        <w:t>ям</w:t>
      </w:r>
      <w:proofErr w:type="gramStart"/>
      <w:r w:rsidR="00B61D02">
        <w:rPr>
          <w:rFonts w:ascii="Times New Roman" w:hAnsi="Times New Roman"/>
          <w:sz w:val="24"/>
          <w:szCs w:val="24"/>
        </w:rPr>
        <w:t>и</w:t>
      </w:r>
      <w:r w:rsidRPr="00D64839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D64839">
        <w:rPr>
          <w:rFonts w:ascii="Times New Roman" w:hAnsi="Times New Roman"/>
          <w:sz w:val="24"/>
          <w:szCs w:val="24"/>
        </w:rPr>
        <w:t xml:space="preserve"> «</w:t>
      </w:r>
      <w:r w:rsidR="00645054">
        <w:rPr>
          <w:rFonts w:ascii="Times New Roman" w:hAnsi="Times New Roman"/>
          <w:sz w:val="24"/>
          <w:szCs w:val="24"/>
        </w:rPr>
        <w:t>РЕСЭН</w:t>
      </w:r>
      <w:r w:rsidRPr="00D64839">
        <w:rPr>
          <w:rFonts w:ascii="Times New Roman" w:hAnsi="Times New Roman"/>
          <w:sz w:val="24"/>
          <w:szCs w:val="24"/>
        </w:rPr>
        <w:t>»  (ИНН</w:t>
      </w:r>
      <w:r w:rsidR="00645054">
        <w:rPr>
          <w:rFonts w:ascii="Times New Roman" w:hAnsi="Times New Roman"/>
          <w:sz w:val="24"/>
          <w:szCs w:val="24"/>
        </w:rPr>
        <w:t xml:space="preserve"> </w:t>
      </w:r>
      <w:r w:rsidR="00645054" w:rsidRPr="00645054">
        <w:rPr>
          <w:rFonts w:ascii="Times New Roman" w:hAnsi="Times New Roman"/>
          <w:sz w:val="24"/>
          <w:szCs w:val="24"/>
        </w:rPr>
        <w:t>5405969240</w:t>
      </w:r>
      <w:r w:rsidRPr="00D64839">
        <w:rPr>
          <w:rFonts w:ascii="Times New Roman" w:hAnsi="Times New Roman"/>
          <w:sz w:val="24"/>
          <w:szCs w:val="24"/>
        </w:rPr>
        <w:t>)</w:t>
      </w:r>
      <w:r w:rsidR="00A73BF2">
        <w:rPr>
          <w:rFonts w:ascii="Times New Roman" w:hAnsi="Times New Roman"/>
          <w:sz w:val="24"/>
          <w:szCs w:val="24"/>
        </w:rPr>
        <w:t xml:space="preserve">, </w:t>
      </w:r>
      <w:r w:rsidR="00B61D02">
        <w:rPr>
          <w:rFonts w:ascii="Times New Roman" w:hAnsi="Times New Roman"/>
          <w:sz w:val="24"/>
          <w:szCs w:val="24"/>
        </w:rPr>
        <w:t>ООО «</w:t>
      </w:r>
      <w:r w:rsidR="00F7407D">
        <w:rPr>
          <w:rFonts w:ascii="Times New Roman" w:hAnsi="Times New Roman"/>
          <w:sz w:val="24"/>
          <w:szCs w:val="24"/>
        </w:rPr>
        <w:t>Заря</w:t>
      </w:r>
      <w:r w:rsidR="00B61D02">
        <w:rPr>
          <w:rFonts w:ascii="Times New Roman" w:hAnsi="Times New Roman"/>
          <w:sz w:val="24"/>
          <w:szCs w:val="24"/>
        </w:rPr>
        <w:t>» (ИНН</w:t>
      </w:r>
      <w:r w:rsidR="00F7407D">
        <w:rPr>
          <w:rFonts w:ascii="Times New Roman" w:hAnsi="Times New Roman"/>
          <w:sz w:val="24"/>
          <w:szCs w:val="24"/>
        </w:rPr>
        <w:t xml:space="preserve"> </w:t>
      </w:r>
      <w:r w:rsidR="00F7407D" w:rsidRPr="00F7407D">
        <w:rPr>
          <w:rFonts w:ascii="Times New Roman" w:hAnsi="Times New Roman"/>
          <w:sz w:val="24"/>
          <w:szCs w:val="24"/>
        </w:rPr>
        <w:t>5406973553</w:t>
      </w:r>
      <w:r w:rsidR="00B61D02">
        <w:rPr>
          <w:rFonts w:ascii="Times New Roman" w:hAnsi="Times New Roman"/>
          <w:sz w:val="24"/>
          <w:szCs w:val="24"/>
        </w:rPr>
        <w:t>)</w:t>
      </w:r>
      <w:r w:rsidR="00F7407D">
        <w:rPr>
          <w:rFonts w:ascii="Times New Roman" w:hAnsi="Times New Roman"/>
          <w:sz w:val="24"/>
          <w:szCs w:val="24"/>
        </w:rPr>
        <w:t xml:space="preserve">, ООО «Проект 78» (ИНН </w:t>
      </w:r>
      <w:r w:rsidR="00F7407D" w:rsidRPr="00F7407D">
        <w:rPr>
          <w:rFonts w:ascii="Times New Roman" w:hAnsi="Times New Roman"/>
          <w:sz w:val="24"/>
          <w:szCs w:val="24"/>
        </w:rPr>
        <w:t>5410064416</w:t>
      </w:r>
      <w:r w:rsidR="00F740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5435D" w:rsidRPr="00966AAA" w:rsidRDefault="0065435D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E943BB" w:rsidRDefault="0065435D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35D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АППС, в отношении </w:t>
      </w:r>
      <w:r w:rsidR="000F4264" w:rsidRPr="00D64839">
        <w:rPr>
          <w:rFonts w:ascii="Times New Roman" w:hAnsi="Times New Roman"/>
          <w:sz w:val="24"/>
          <w:szCs w:val="24"/>
        </w:rPr>
        <w:t>ООО «</w:t>
      </w:r>
      <w:r w:rsidR="000F4264">
        <w:rPr>
          <w:rFonts w:ascii="Times New Roman" w:hAnsi="Times New Roman"/>
          <w:sz w:val="24"/>
          <w:szCs w:val="24"/>
        </w:rPr>
        <w:t>РЕСЭН</w:t>
      </w:r>
      <w:r w:rsidR="000F4264" w:rsidRPr="00D64839">
        <w:rPr>
          <w:rFonts w:ascii="Times New Roman" w:hAnsi="Times New Roman"/>
          <w:sz w:val="24"/>
          <w:szCs w:val="24"/>
        </w:rPr>
        <w:t>»  (ИНН</w:t>
      </w:r>
      <w:r w:rsidR="000F4264">
        <w:rPr>
          <w:rFonts w:ascii="Times New Roman" w:hAnsi="Times New Roman"/>
          <w:sz w:val="24"/>
          <w:szCs w:val="24"/>
        </w:rPr>
        <w:t xml:space="preserve"> </w:t>
      </w:r>
      <w:r w:rsidR="000F4264" w:rsidRPr="00645054">
        <w:rPr>
          <w:rFonts w:ascii="Times New Roman" w:hAnsi="Times New Roman"/>
          <w:sz w:val="24"/>
          <w:szCs w:val="24"/>
        </w:rPr>
        <w:t>5405969240</w:t>
      </w:r>
      <w:r w:rsidR="000F4264" w:rsidRPr="00D64839">
        <w:rPr>
          <w:rFonts w:ascii="Times New Roman" w:hAnsi="Times New Roman"/>
          <w:sz w:val="24"/>
          <w:szCs w:val="24"/>
        </w:rPr>
        <w:t>)</w:t>
      </w:r>
      <w:r w:rsidRPr="0065435D">
        <w:rPr>
          <w:rFonts w:ascii="Times New Roman" w:hAnsi="Times New Roman"/>
          <w:sz w:val="24"/>
          <w:szCs w:val="24"/>
        </w:rPr>
        <w:t xml:space="preserve"> на основании заявлени</w:t>
      </w:r>
      <w:r w:rsidR="000F4264">
        <w:rPr>
          <w:rFonts w:ascii="Times New Roman" w:hAnsi="Times New Roman"/>
          <w:sz w:val="24"/>
          <w:szCs w:val="24"/>
        </w:rPr>
        <w:t>я</w:t>
      </w:r>
      <w:r w:rsidRPr="0065435D">
        <w:rPr>
          <w:rFonts w:ascii="Times New Roman" w:hAnsi="Times New Roman"/>
          <w:sz w:val="24"/>
          <w:szCs w:val="24"/>
        </w:rPr>
        <w:t xml:space="preserve"> в связи</w:t>
      </w:r>
      <w:r w:rsidR="000F4264">
        <w:rPr>
          <w:rFonts w:ascii="Times New Roman" w:hAnsi="Times New Roman"/>
          <w:sz w:val="24"/>
          <w:szCs w:val="24"/>
        </w:rPr>
        <w:t xml:space="preserve"> с изменением наименования организации, в отношении ООО «Заря» (ИНН </w:t>
      </w:r>
      <w:r w:rsidR="000F4264" w:rsidRPr="00F7407D">
        <w:rPr>
          <w:rFonts w:ascii="Times New Roman" w:hAnsi="Times New Roman"/>
          <w:sz w:val="24"/>
          <w:szCs w:val="24"/>
        </w:rPr>
        <w:t>5406973553</w:t>
      </w:r>
      <w:r w:rsidR="000F4264">
        <w:rPr>
          <w:rFonts w:ascii="Times New Roman" w:hAnsi="Times New Roman"/>
          <w:sz w:val="24"/>
          <w:szCs w:val="24"/>
        </w:rPr>
        <w:t xml:space="preserve">) на основании заявления в связи со сменой руководителя, в отношении </w:t>
      </w:r>
      <w:r w:rsidR="000F4264" w:rsidRPr="000F4264">
        <w:rPr>
          <w:rFonts w:ascii="Times New Roman" w:hAnsi="Times New Roman"/>
          <w:sz w:val="24"/>
          <w:szCs w:val="24"/>
        </w:rPr>
        <w:t>ООО «Проект 78» (ИНН 5410064416)</w:t>
      </w:r>
      <w:r w:rsidR="000F4264">
        <w:rPr>
          <w:rFonts w:ascii="Times New Roman" w:hAnsi="Times New Roman"/>
          <w:sz w:val="24"/>
          <w:szCs w:val="24"/>
        </w:rPr>
        <w:t xml:space="preserve"> на основании заявления в связи</w:t>
      </w:r>
      <w:r w:rsidRPr="0065435D">
        <w:rPr>
          <w:rFonts w:ascii="Times New Roman" w:hAnsi="Times New Roman"/>
          <w:sz w:val="24"/>
          <w:szCs w:val="24"/>
        </w:rPr>
        <w:t xml:space="preserve"> </w:t>
      </w:r>
      <w:r w:rsidR="000F4264">
        <w:rPr>
          <w:rFonts w:ascii="Times New Roman" w:hAnsi="Times New Roman"/>
          <w:sz w:val="24"/>
          <w:szCs w:val="24"/>
        </w:rPr>
        <w:t>с изменением</w:t>
      </w:r>
      <w:r w:rsidRPr="0065435D">
        <w:rPr>
          <w:rFonts w:ascii="Times New Roman" w:hAnsi="Times New Roman"/>
          <w:sz w:val="24"/>
          <w:szCs w:val="24"/>
        </w:rPr>
        <w:t xml:space="preserve"> </w:t>
      </w:r>
      <w:r w:rsidR="000F4264">
        <w:rPr>
          <w:rFonts w:ascii="Times New Roman" w:hAnsi="Times New Roman"/>
          <w:sz w:val="24"/>
          <w:szCs w:val="24"/>
        </w:rPr>
        <w:t xml:space="preserve">руководителя и </w:t>
      </w:r>
      <w:r w:rsidRPr="0065435D">
        <w:rPr>
          <w:rFonts w:ascii="Times New Roman" w:hAnsi="Times New Roman"/>
          <w:sz w:val="24"/>
          <w:szCs w:val="24"/>
        </w:rPr>
        <w:t>юридического адреса организации.</w:t>
      </w:r>
      <w:proofErr w:type="gramEnd"/>
    </w:p>
    <w:p w:rsidR="0065435D" w:rsidRPr="00966AAA" w:rsidRDefault="0065435D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72C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29D7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7F3C3A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1D02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1AF8-D78A-4415-8C77-D14F74B4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31</cp:revision>
  <cp:lastPrinted>2019-03-06T03:37:00Z</cp:lastPrinted>
  <dcterms:created xsi:type="dcterms:W3CDTF">2019-04-19T02:58:00Z</dcterms:created>
  <dcterms:modified xsi:type="dcterms:W3CDTF">2019-06-07T02:15:00Z</dcterms:modified>
</cp:coreProperties>
</file>